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F37" w:rsidRPr="004F5837" w:rsidRDefault="006E2F37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F5837">
        <w:rPr>
          <w:rStyle w:val="fontstyle01"/>
          <w:rFonts w:ascii="Times New Roman" w:hAnsi="Times New Roman" w:cs="Times New Roman"/>
          <w:b/>
          <w:sz w:val="26"/>
          <w:szCs w:val="26"/>
        </w:rPr>
        <w:t>Методика «Индекс хорошего самочувствия»</w:t>
      </w:r>
      <w:r w:rsidRPr="004F5837">
        <w:rPr>
          <w:rFonts w:ascii="Times New Roman" w:hAnsi="Times New Roman" w:cs="Times New Roman"/>
          <w:b/>
          <w:sz w:val="26"/>
          <w:szCs w:val="26"/>
        </w:rPr>
        <w:t xml:space="preserve"> (от 12-ти лет и старше)</w:t>
      </w:r>
    </w:p>
    <w:p w:rsidR="006E2F37" w:rsidRPr="004F5837" w:rsidRDefault="006E2F37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Style w:val="fontstyle01"/>
          <w:rFonts w:ascii="Times New Roman" w:hAnsi="Times New Roman" w:cs="Times New Roman"/>
          <w:sz w:val="26"/>
          <w:szCs w:val="26"/>
        </w:rPr>
      </w:pPr>
    </w:p>
    <w:p w:rsidR="006E2F37" w:rsidRPr="00B72A21" w:rsidRDefault="006E2F37" w:rsidP="006E2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72A21">
        <w:rPr>
          <w:rStyle w:val="fontstyle01"/>
          <w:rFonts w:ascii="Times New Roman" w:hAnsi="Times New Roman" w:cs="Times New Roman"/>
          <w:sz w:val="26"/>
          <w:szCs w:val="26"/>
        </w:rPr>
        <w:t xml:space="preserve">Для прохождения теста отметьте в каждом из пяти утверждений наиболее подходящий ответ о Вашем самочувствии в течение последних двух недель. </w:t>
      </w:r>
    </w:p>
    <w:tbl>
      <w:tblPr>
        <w:tblStyle w:val="a3"/>
        <w:tblW w:w="10522" w:type="dxa"/>
        <w:tblInd w:w="-743" w:type="dxa"/>
        <w:tblLook w:val="04A0" w:firstRow="1" w:lastRow="0" w:firstColumn="1" w:lastColumn="0" w:noHBand="0" w:noVBand="1"/>
      </w:tblPr>
      <w:tblGrid>
        <w:gridCol w:w="475"/>
        <w:gridCol w:w="3353"/>
        <w:gridCol w:w="904"/>
        <w:gridCol w:w="1188"/>
        <w:gridCol w:w="1236"/>
        <w:gridCol w:w="1236"/>
        <w:gridCol w:w="1048"/>
        <w:gridCol w:w="1082"/>
      </w:tblGrid>
      <w:tr w:rsidR="006E2F37" w:rsidTr="0048192E">
        <w:tc>
          <w:tcPr>
            <w:tcW w:w="475" w:type="dxa"/>
          </w:tcPr>
          <w:p w:rsidR="006E2F37" w:rsidRPr="00597919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791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353" w:type="dxa"/>
          </w:tcPr>
          <w:p w:rsidR="006E2F37" w:rsidRPr="00597919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7919">
              <w:rPr>
                <w:rFonts w:ascii="Times New Roman" w:hAnsi="Times New Roman" w:cs="Times New Roman"/>
                <w:sz w:val="26"/>
                <w:szCs w:val="26"/>
              </w:rPr>
              <w:t>В течение последних двух недель…</w:t>
            </w:r>
            <w:bookmarkStart w:id="0" w:name="_GoBack"/>
            <w:bookmarkEnd w:id="0"/>
          </w:p>
        </w:tc>
        <w:tc>
          <w:tcPr>
            <w:tcW w:w="904" w:type="dxa"/>
          </w:tcPr>
          <w:p w:rsidR="006E2F37" w:rsidRPr="00597919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7919">
              <w:rPr>
                <w:rFonts w:ascii="Times New Roman" w:hAnsi="Times New Roman" w:cs="Times New Roman"/>
                <w:sz w:val="26"/>
                <w:szCs w:val="26"/>
              </w:rPr>
              <w:t>Все время</w:t>
            </w:r>
          </w:p>
        </w:tc>
        <w:tc>
          <w:tcPr>
            <w:tcW w:w="1188" w:type="dxa"/>
          </w:tcPr>
          <w:p w:rsidR="006E2F37" w:rsidRPr="00597919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7919">
              <w:rPr>
                <w:rFonts w:ascii="Times New Roman" w:hAnsi="Times New Roman" w:cs="Times New Roman"/>
                <w:sz w:val="26"/>
                <w:szCs w:val="26"/>
              </w:rPr>
              <w:t>Большую часть времени</w:t>
            </w:r>
          </w:p>
        </w:tc>
        <w:tc>
          <w:tcPr>
            <w:tcW w:w="1236" w:type="dxa"/>
          </w:tcPr>
          <w:p w:rsidR="006E2F37" w:rsidRPr="00597919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7919">
              <w:rPr>
                <w:rFonts w:ascii="Times New Roman" w:hAnsi="Times New Roman" w:cs="Times New Roman"/>
                <w:sz w:val="26"/>
                <w:szCs w:val="26"/>
              </w:rPr>
              <w:t>Более половины всего времени</w:t>
            </w:r>
          </w:p>
        </w:tc>
        <w:tc>
          <w:tcPr>
            <w:tcW w:w="1236" w:type="dxa"/>
          </w:tcPr>
          <w:p w:rsidR="006E2F37" w:rsidRPr="00597919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7919">
              <w:rPr>
                <w:rFonts w:ascii="Times New Roman" w:hAnsi="Times New Roman" w:cs="Times New Roman"/>
                <w:sz w:val="26"/>
                <w:szCs w:val="26"/>
              </w:rPr>
              <w:t>Менее половины всего времени</w:t>
            </w:r>
          </w:p>
        </w:tc>
        <w:tc>
          <w:tcPr>
            <w:tcW w:w="1048" w:type="dxa"/>
          </w:tcPr>
          <w:p w:rsidR="006E2F37" w:rsidRPr="00597919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7919">
              <w:rPr>
                <w:rFonts w:ascii="Times New Roman" w:hAnsi="Times New Roman" w:cs="Times New Roman"/>
                <w:sz w:val="26"/>
                <w:szCs w:val="26"/>
              </w:rPr>
              <w:t>Иногда</w:t>
            </w:r>
          </w:p>
        </w:tc>
        <w:tc>
          <w:tcPr>
            <w:tcW w:w="1082" w:type="dxa"/>
          </w:tcPr>
          <w:p w:rsidR="006E2F37" w:rsidRPr="00597919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7919">
              <w:rPr>
                <w:rFonts w:ascii="Times New Roman" w:hAnsi="Times New Roman" w:cs="Times New Roman"/>
                <w:sz w:val="26"/>
                <w:szCs w:val="26"/>
              </w:rPr>
              <w:t>Никогда</w:t>
            </w:r>
          </w:p>
        </w:tc>
      </w:tr>
      <w:tr w:rsidR="006E2F37" w:rsidTr="0048192E">
        <w:tc>
          <w:tcPr>
            <w:tcW w:w="475" w:type="dxa"/>
          </w:tcPr>
          <w:p w:rsidR="006E2F37" w:rsidRDefault="0082498F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</w:p>
        </w:tc>
        <w:tc>
          <w:tcPr>
            <w:tcW w:w="3353" w:type="dxa"/>
          </w:tcPr>
          <w:p w:rsidR="006E2F37" w:rsidRPr="00B72A21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2A21">
              <w:rPr>
                <w:rFonts w:ascii="Times New Roman" w:hAnsi="Times New Roman" w:cs="Times New Roman"/>
                <w:sz w:val="26"/>
                <w:szCs w:val="26"/>
              </w:rPr>
              <w:t>… у меня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было хорошее настроение и чувство бодрости</w:t>
            </w:r>
          </w:p>
        </w:tc>
        <w:tc>
          <w:tcPr>
            <w:tcW w:w="904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88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36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36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48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2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E2F37" w:rsidTr="0048192E">
        <w:tc>
          <w:tcPr>
            <w:tcW w:w="475" w:type="dxa"/>
          </w:tcPr>
          <w:p w:rsidR="006E2F37" w:rsidRDefault="0082498F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</w:p>
        </w:tc>
        <w:tc>
          <w:tcPr>
            <w:tcW w:w="3353" w:type="dxa"/>
          </w:tcPr>
          <w:p w:rsidR="006E2F37" w:rsidRPr="00B72A21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 я чувствовал себя спокойным и раскованным</w:t>
            </w:r>
          </w:p>
        </w:tc>
        <w:tc>
          <w:tcPr>
            <w:tcW w:w="904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88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36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36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48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2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E2F37" w:rsidTr="0048192E">
        <w:tc>
          <w:tcPr>
            <w:tcW w:w="475" w:type="dxa"/>
          </w:tcPr>
          <w:p w:rsidR="006E2F37" w:rsidRDefault="0082498F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3.</w:t>
            </w:r>
          </w:p>
        </w:tc>
        <w:tc>
          <w:tcPr>
            <w:tcW w:w="3353" w:type="dxa"/>
          </w:tcPr>
          <w:p w:rsidR="006E2F37" w:rsidRPr="00B72A21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 я чувствовал себя активным и энергичным</w:t>
            </w:r>
          </w:p>
        </w:tc>
        <w:tc>
          <w:tcPr>
            <w:tcW w:w="904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88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36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36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48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2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E2F37" w:rsidTr="0048192E">
        <w:tc>
          <w:tcPr>
            <w:tcW w:w="475" w:type="dxa"/>
          </w:tcPr>
          <w:p w:rsidR="006E2F37" w:rsidRDefault="0082498F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4.</w:t>
            </w:r>
          </w:p>
        </w:tc>
        <w:tc>
          <w:tcPr>
            <w:tcW w:w="3353" w:type="dxa"/>
          </w:tcPr>
          <w:p w:rsidR="006E2F37" w:rsidRPr="00B72A21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 я просыпался с чувством свежести и отдыха</w:t>
            </w:r>
          </w:p>
        </w:tc>
        <w:tc>
          <w:tcPr>
            <w:tcW w:w="904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88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36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36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48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2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E2F37" w:rsidTr="0048192E">
        <w:tc>
          <w:tcPr>
            <w:tcW w:w="475" w:type="dxa"/>
          </w:tcPr>
          <w:p w:rsidR="006E2F37" w:rsidRDefault="0082498F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5.</w:t>
            </w:r>
          </w:p>
        </w:tc>
        <w:tc>
          <w:tcPr>
            <w:tcW w:w="3353" w:type="dxa"/>
          </w:tcPr>
          <w:p w:rsidR="006E2F37" w:rsidRPr="00B72A21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 моя жизнь была наполнена интересными для меня событиями</w:t>
            </w:r>
          </w:p>
        </w:tc>
        <w:tc>
          <w:tcPr>
            <w:tcW w:w="904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88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36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36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48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2" w:type="dxa"/>
          </w:tcPr>
          <w:p w:rsidR="006E2F37" w:rsidRDefault="006E2F37" w:rsidP="0048192E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7157FC" w:rsidRPr="00597919" w:rsidRDefault="007157FC" w:rsidP="0045492C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7157FC" w:rsidRPr="00597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A6D"/>
    <w:rsid w:val="0045492C"/>
    <w:rsid w:val="004F5837"/>
    <w:rsid w:val="00597919"/>
    <w:rsid w:val="006B0084"/>
    <w:rsid w:val="006E2F37"/>
    <w:rsid w:val="007157FC"/>
    <w:rsid w:val="0082498F"/>
    <w:rsid w:val="00AC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97B55B-7EB3-43EE-9BC8-7E7C9F96A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F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2F37"/>
    <w:pPr>
      <w:ind w:left="720"/>
      <w:contextualSpacing/>
    </w:pPr>
  </w:style>
  <w:style w:type="character" w:customStyle="1" w:styleId="fontstyle01">
    <w:name w:val="fontstyle01"/>
    <w:basedOn w:val="a0"/>
    <w:rsid w:val="006E2F37"/>
    <w:rPr>
      <w:rFonts w:ascii="TimesNewRomanPSMT" w:hAnsi="TimesNewRomanPS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a0"/>
    <w:rsid w:val="006E2F37"/>
    <w:rPr>
      <w:rFonts w:ascii="TimesNewRomanPS-ItalicMT" w:hAnsi="TimesNewRomanPS-ItalicMT" w:hint="default"/>
      <w:b w:val="0"/>
      <w:bCs w:val="0"/>
      <w:i/>
      <w:iCs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2021-04-03T11:06:00Z</dcterms:created>
  <dcterms:modified xsi:type="dcterms:W3CDTF">2021-04-13T16:09:00Z</dcterms:modified>
</cp:coreProperties>
</file>